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067EA" w14:textId="77777777" w:rsidR="00DA59B3" w:rsidRDefault="00DA59B3" w:rsidP="00DA59B3">
      <w:pPr>
        <w:pStyle w:val="Titel"/>
        <w:jc w:val="center"/>
      </w:pPr>
      <w:r>
        <w:t>LITERATUURLIJST FUNCTIONAL FOODS</w:t>
      </w:r>
    </w:p>
    <w:p w14:paraId="148F30C3" w14:textId="77777777" w:rsidR="00DA59B3" w:rsidRDefault="00DA59B3" w:rsidP="00DA59B3">
      <w:pPr>
        <w:pStyle w:val="Kop1"/>
        <w:jc w:val="center"/>
      </w:pPr>
      <w:r>
        <w:t>Matthias Lenaerts</w:t>
      </w:r>
    </w:p>
    <w:p w14:paraId="544E5785" w14:textId="77777777" w:rsidR="00DA59B3" w:rsidRDefault="00DA59B3" w:rsidP="00DA59B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i/>
          <w:iCs/>
          <w:color w:val="000000"/>
          <w:sz w:val="26"/>
          <w:szCs w:val="26"/>
        </w:rPr>
      </w:pPr>
      <w:bookmarkStart w:id="0" w:name="_GoBack"/>
      <w:bookmarkEnd w:id="0"/>
    </w:p>
    <w:p w14:paraId="5C806960" w14:textId="77777777" w:rsidR="00DA59B3" w:rsidRDefault="00DA59B3" w:rsidP="00DA59B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 w:line="300" w:lineRule="atLeast"/>
        <w:rPr>
          <w:rFonts w:ascii="Times" w:hAnsi="Times" w:cs="Times"/>
          <w:i/>
          <w:iCs/>
          <w:color w:val="000000"/>
          <w:sz w:val="26"/>
          <w:szCs w:val="26"/>
        </w:rPr>
      </w:pPr>
    </w:p>
    <w:p w14:paraId="45575C78" w14:textId="77777777" w:rsidR="00DA59B3" w:rsidRPr="00DA59B3" w:rsidRDefault="00DA59B3" w:rsidP="00892231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i/>
          <w:iCs/>
          <w:color w:val="000000"/>
          <w:sz w:val="26"/>
          <w:szCs w:val="26"/>
        </w:rPr>
      </w:pPr>
      <w:r w:rsidRPr="00DA59B3">
        <w:rPr>
          <w:rFonts w:ascii="Times" w:hAnsi="Times" w:cs="Times"/>
          <w:i/>
          <w:iCs/>
          <w:color w:val="000000"/>
          <w:sz w:val="26"/>
          <w:szCs w:val="26"/>
        </w:rPr>
        <w:t>Porcelli, P. and O. Todarello (2007). "Psychological factors affecting functional gastrointestinal disorders."AdvPsychosomMed28:34-56.</w:t>
      </w:r>
      <w:r w:rsidRPr="00DA59B3">
        <w:rPr>
          <w:rFonts w:ascii="MS Mincho" w:eastAsia="MS Mincho" w:hAnsi="MS Mincho" w:cs="MS Mincho"/>
          <w:i/>
          <w:iCs/>
          <w:color w:val="000000"/>
          <w:sz w:val="26"/>
          <w:szCs w:val="26"/>
        </w:rPr>
        <w:t> </w:t>
      </w:r>
    </w:p>
    <w:p w14:paraId="43834435" w14:textId="77777777" w:rsidR="00DA59B3" w:rsidRPr="00DA59B3" w:rsidRDefault="00DA59B3" w:rsidP="00892231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i/>
          <w:iCs/>
          <w:color w:val="000000"/>
          <w:sz w:val="26"/>
          <w:szCs w:val="26"/>
        </w:rPr>
      </w:pPr>
      <w:r w:rsidRPr="00DA59B3">
        <w:rPr>
          <w:rFonts w:ascii="Times" w:hAnsi="Times" w:cs="Times"/>
          <w:i/>
          <w:iCs/>
          <w:color w:val="000000"/>
          <w:sz w:val="26"/>
          <w:szCs w:val="26"/>
        </w:rPr>
        <w:t xml:space="preserve">Kalliomaki, M. and E. Iso lauri (2003). "Role of intestinal flora in the development of allergy." Curr Opin Allergy Clin Immunol 3(1): 15-20. </w:t>
      </w:r>
    </w:p>
    <w:p w14:paraId="1DDC6C37" w14:textId="77777777" w:rsidR="00DA59B3" w:rsidRPr="00DA59B3" w:rsidRDefault="00DA59B3" w:rsidP="00892231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DA59B3">
        <w:rPr>
          <w:rFonts w:ascii="Times" w:hAnsi="Times" w:cs="Times"/>
          <w:i/>
          <w:iCs/>
          <w:color w:val="000000"/>
          <w:sz w:val="26"/>
          <w:szCs w:val="26"/>
        </w:rPr>
        <w:t>Fasano A. Physiological, pathological, and therapeutic implications of zonulin-mediated intestinal barrier modulation: living life on the edge of the wall. Am J</w:t>
      </w:r>
      <w:r w:rsidRPr="00DA59B3">
        <w:rPr>
          <w:rFonts w:ascii="MS Mincho" w:eastAsia="MS Mincho" w:hAnsi="MS Mincho" w:cs="MS Mincho"/>
          <w:i/>
          <w:iCs/>
          <w:color w:val="000000"/>
          <w:sz w:val="26"/>
          <w:szCs w:val="26"/>
        </w:rPr>
        <w:t> </w:t>
      </w:r>
      <w:r w:rsidRPr="00DA59B3">
        <w:rPr>
          <w:rFonts w:ascii="Times" w:hAnsi="Times" w:cs="Times"/>
          <w:i/>
          <w:iCs/>
          <w:color w:val="000000"/>
          <w:sz w:val="26"/>
          <w:szCs w:val="26"/>
        </w:rPr>
        <w:t xml:space="preserve">Pathol 2008;173(5):1243-52 Fasano A, Shea-Donohue T. Mechanisms of disease: the role of intestinal barrier function in the pathogenesis of gastrointestinal autoimmune diseases. Nat Clin Pract Gastroenterol Hepatol 2005;2(9):416-22 </w:t>
      </w:r>
    </w:p>
    <w:p w14:paraId="2C302DFB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 w:rsidRPr="00DA59B3">
        <w:rPr>
          <w:rFonts w:ascii="Times" w:hAnsi="Times" w:cs="Times"/>
          <w:color w:val="000000"/>
          <w:sz w:val="26"/>
          <w:szCs w:val="26"/>
        </w:rPr>
        <w:t>Patin, E. and L. Quintana-Murci (2008). "Demeter's legacy: rapid changes to our genome imposed by diet." Trends Ecol Evol 23(2): 56-9.</w:t>
      </w:r>
      <w:r w:rsidRPr="00DA59B3"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4F60D245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color w:val="000000"/>
          <w:sz w:val="26"/>
          <w:szCs w:val="26"/>
        </w:rPr>
      </w:pPr>
      <w:r w:rsidRPr="00DA59B3">
        <w:rPr>
          <w:rFonts w:ascii="Times" w:hAnsi="Times" w:cs="Times"/>
          <w:color w:val="000000"/>
          <w:sz w:val="26"/>
          <w:szCs w:val="26"/>
        </w:rPr>
        <w:t>Iijima, H., I. Takahashi, et al. (2001). "Mucosal immune network in the gut for the control of infectious diseases." Rev Med Virol 11(2): 117-33.</w:t>
      </w:r>
      <w:r w:rsidRPr="00DA59B3"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506F83F9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DA59B3">
        <w:rPr>
          <w:rFonts w:ascii="Times" w:hAnsi="Times" w:cs="Times"/>
          <w:color w:val="000000"/>
          <w:sz w:val="26"/>
          <w:szCs w:val="26"/>
        </w:rPr>
        <w:t xml:space="preserve">Kalliomaki, M. and E. Isolauri (2003). "Role of intestinal flora in the development of allergy." Curr Opin Allergy Clin Immunol 3(1): 15-20. </w:t>
      </w:r>
    </w:p>
    <w:p w14:paraId="6126B84E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DA59B3">
        <w:rPr>
          <w:rFonts w:ascii="Times" w:hAnsi="Times" w:cs="Times"/>
          <w:color w:val="000000"/>
          <w:sz w:val="26"/>
          <w:szCs w:val="26"/>
        </w:rPr>
        <w:t xml:space="preserve">The Solanaceae: foods and poisons. J R Coll Physicians Edinb 2006;36(2):162-9 </w:t>
      </w:r>
    </w:p>
    <w:p w14:paraId="257961CD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DA59B3">
        <w:rPr>
          <w:rFonts w:ascii="Times" w:hAnsi="Times" w:cs="Times"/>
          <w:color w:val="000000"/>
          <w:sz w:val="26"/>
          <w:szCs w:val="26"/>
        </w:rPr>
        <w:t xml:space="preserve">Francis G, Kerem Z, et al. The biological action of saponins in animal systems: a review. Br J Nutr 2002;88(6):587-605 Friedman M. </w:t>
      </w:r>
    </w:p>
    <w:p w14:paraId="3CA9CAAB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color w:val="000000"/>
          <w:sz w:val="26"/>
          <w:szCs w:val="26"/>
        </w:rPr>
      </w:pPr>
      <w:r w:rsidRPr="00DA59B3">
        <w:rPr>
          <w:rFonts w:ascii="Times" w:hAnsi="Times" w:cs="Times"/>
          <w:color w:val="000000"/>
          <w:sz w:val="26"/>
          <w:szCs w:val="26"/>
        </w:rPr>
        <w:t>Current synthesis of triterpene saponins. Chem Asian J 2009;4(5): 642-54 Lee MR.</w:t>
      </w:r>
      <w:r w:rsidRPr="00DA59B3"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58D0C9C0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color w:val="000000"/>
          <w:sz w:val="26"/>
          <w:szCs w:val="26"/>
        </w:rPr>
      </w:pPr>
      <w:r w:rsidRPr="00DA59B3">
        <w:rPr>
          <w:rFonts w:ascii="Times" w:hAnsi="Times" w:cs="Times"/>
          <w:color w:val="000000"/>
          <w:sz w:val="26"/>
          <w:szCs w:val="26"/>
        </w:rPr>
        <w:t>Arch Toxicol 2008;82(3):183-95 Barile E, Bonanomi G, et al. Saponins from Allium minutiflorum with antifungal activity. Phytochemistry 2007;68(5):596-603</w:t>
      </w:r>
      <w:r w:rsidRPr="00DA59B3"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5CD8BD77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color w:val="000000"/>
          <w:sz w:val="26"/>
          <w:szCs w:val="26"/>
        </w:rPr>
      </w:pPr>
      <w:r w:rsidRPr="00DA59B3">
        <w:rPr>
          <w:rFonts w:ascii="Times" w:hAnsi="Times" w:cs="Times"/>
          <w:color w:val="000000"/>
          <w:sz w:val="26"/>
          <w:szCs w:val="26"/>
        </w:rPr>
        <w:t xml:space="preserve">Knudsen D, Jutfelt F, et al. Dietary soya saponins increase gut permeability and play a key role in the onset of soyabean-induced enteritis in Atlantic salmon </w:t>
      </w:r>
      <w:proofErr w:type="gramStart"/>
      <w:r w:rsidRPr="00DA59B3">
        <w:rPr>
          <w:rFonts w:ascii="Times" w:hAnsi="Times" w:cs="Times"/>
          <w:color w:val="000000"/>
          <w:sz w:val="26"/>
          <w:szCs w:val="26"/>
        </w:rPr>
        <w:t>( Salmo</w:t>
      </w:r>
      <w:proofErr w:type="gramEnd"/>
      <w:r w:rsidRPr="00DA59B3">
        <w:rPr>
          <w:rFonts w:ascii="Times" w:hAnsi="Times" w:cs="Times"/>
          <w:color w:val="000000"/>
          <w:sz w:val="26"/>
          <w:szCs w:val="26"/>
        </w:rPr>
        <w:t xml:space="preserve"> salar L.). Br J Nutr 2008;100(1):120-9</w:t>
      </w:r>
      <w:r w:rsidRPr="00DA59B3"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01E95B98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DA59B3">
        <w:rPr>
          <w:rFonts w:ascii="Times" w:hAnsi="Times" w:cs="Times"/>
          <w:color w:val="000000"/>
          <w:sz w:val="26"/>
          <w:szCs w:val="26"/>
        </w:rPr>
        <w:t xml:space="preserve">Fenwick GR, Price KR, Tsukamoto C, et al. Saponins. In Saponins In Toxic Substances in Crop Plants </w:t>
      </w:r>
    </w:p>
    <w:p w14:paraId="706B9621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color w:val="000000"/>
          <w:sz w:val="26"/>
          <w:szCs w:val="26"/>
        </w:rPr>
      </w:pPr>
      <w:r w:rsidRPr="00DA59B3">
        <w:rPr>
          <w:rFonts w:ascii="Times" w:hAnsi="Times" w:cs="Times"/>
          <w:color w:val="000000"/>
          <w:sz w:val="26"/>
          <w:szCs w:val="26"/>
        </w:rPr>
        <w:t>Potato glycoalkaloids and metabolites: roles in the plant and in the diet. J Agric FoodChem2006;54(23):8655-81</w:t>
      </w:r>
      <w:r w:rsidRPr="00DA59B3"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6A6B6DDE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color w:val="000000"/>
          <w:sz w:val="26"/>
          <w:szCs w:val="26"/>
        </w:rPr>
      </w:pPr>
      <w:r w:rsidRPr="00DA59B3">
        <w:rPr>
          <w:rFonts w:ascii="Times" w:hAnsi="Times" w:cs="Times"/>
          <w:color w:val="000000"/>
          <w:sz w:val="26"/>
          <w:szCs w:val="26"/>
        </w:rPr>
        <w:t>Barceloux DG. Potatoes, tomatoes, and solanine toxicity (Solanum tuberosum L., Solanum lycopersicum L.). Dis Mon 2009;55(6):391-402</w:t>
      </w:r>
      <w:r w:rsidRPr="00DA59B3"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3662D48F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DA59B3">
        <w:rPr>
          <w:rFonts w:ascii="Times" w:hAnsi="Times" w:cs="Times"/>
          <w:color w:val="000000"/>
          <w:sz w:val="26"/>
          <w:szCs w:val="26"/>
        </w:rPr>
        <w:t xml:space="preserve">Molecular basis of glycoalkaloid induced membrane disruption. </w:t>
      </w:r>
      <w:r w:rsidRPr="00DA59B3">
        <w:rPr>
          <w:rFonts w:ascii="Times" w:hAnsi="Times" w:cs="Times"/>
          <w:color w:val="000000"/>
          <w:sz w:val="26"/>
          <w:szCs w:val="26"/>
        </w:rPr>
        <w:lastRenderedPageBreak/>
        <w:t xml:space="preserve">BiochimBiophysActa1995;1240(2):216-28 </w:t>
      </w:r>
    </w:p>
    <w:p w14:paraId="088155E8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DA59B3">
        <w:rPr>
          <w:rFonts w:ascii="Times" w:hAnsi="Times" w:cs="Times"/>
          <w:color w:val="000000"/>
          <w:sz w:val="26"/>
          <w:szCs w:val="26"/>
        </w:rPr>
        <w:t xml:space="preserve">Fasano A. Physiological, pathological, and therapeutic implications of zonulin-mediated intestinal barrier modulation: living life on the edge of the wall. Am J Sapone A, de Magistris L, et al. Zonulin upregulation is associated with increased gut permeability in subjects with type </w:t>
      </w:r>
      <w:proofErr w:type="gramStart"/>
      <w:r w:rsidRPr="00DA59B3">
        <w:rPr>
          <w:rFonts w:ascii="Times" w:hAnsi="Times" w:cs="Times"/>
          <w:color w:val="000000"/>
          <w:sz w:val="26"/>
          <w:szCs w:val="26"/>
        </w:rPr>
        <w:t>1 diabetes</w:t>
      </w:r>
      <w:proofErr w:type="gramEnd"/>
      <w:r w:rsidRPr="00DA59B3">
        <w:rPr>
          <w:rFonts w:ascii="Times" w:hAnsi="Times" w:cs="Times"/>
          <w:color w:val="000000"/>
          <w:sz w:val="26"/>
          <w:szCs w:val="26"/>
        </w:rPr>
        <w:t xml:space="preserve"> and their relatives. Diabetes </w:t>
      </w:r>
    </w:p>
    <w:p w14:paraId="64C96498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DA59B3">
        <w:rPr>
          <w:rFonts w:ascii="Times" w:hAnsi="Times" w:cs="Times"/>
          <w:color w:val="000000"/>
          <w:sz w:val="26"/>
          <w:szCs w:val="26"/>
        </w:rPr>
        <w:t>CM Duffus and JH Duffus, 1991 Keukens EA, de Vrije T, et al.</w:t>
      </w:r>
      <w:r w:rsidRPr="00DA59B3">
        <w:rPr>
          <w:rFonts w:ascii="MS Mincho" w:eastAsia="MS Mincho" w:hAnsi="MS Mincho" w:cs="MS Mincho"/>
          <w:color w:val="000000"/>
          <w:sz w:val="26"/>
          <w:szCs w:val="26"/>
        </w:rPr>
        <w:t> </w:t>
      </w:r>
      <w:r w:rsidRPr="00DA59B3">
        <w:rPr>
          <w:rFonts w:ascii="Times" w:hAnsi="Times" w:cs="Times"/>
          <w:color w:val="000000"/>
          <w:sz w:val="26"/>
          <w:szCs w:val="26"/>
        </w:rPr>
        <w:t xml:space="preserve">Cordain L. Cereal grains: humanity's double-edged sword. World Rev Nutr Diet </w:t>
      </w:r>
      <w:proofErr w:type="gramStart"/>
      <w:r w:rsidRPr="00DA59B3">
        <w:rPr>
          <w:rFonts w:ascii="Times" w:hAnsi="Times" w:cs="Times"/>
          <w:color w:val="000000"/>
          <w:sz w:val="26"/>
          <w:szCs w:val="26"/>
        </w:rPr>
        <w:t>1999;84:19</w:t>
      </w:r>
      <w:proofErr w:type="gramEnd"/>
      <w:r w:rsidRPr="00DA59B3">
        <w:rPr>
          <w:rFonts w:ascii="Times" w:hAnsi="Times" w:cs="Times"/>
          <w:color w:val="000000"/>
          <w:sz w:val="26"/>
          <w:szCs w:val="26"/>
        </w:rPr>
        <w:t xml:space="preserve">-73 </w:t>
      </w:r>
    </w:p>
    <w:p w14:paraId="1D2507B8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DA59B3">
        <w:rPr>
          <w:rFonts w:ascii="Times" w:hAnsi="Times" w:cs="Times"/>
          <w:color w:val="000000"/>
          <w:sz w:val="26"/>
          <w:szCs w:val="26"/>
        </w:rPr>
        <w:t xml:space="preserve">Wald, A. and D. Rakel (2008). "Behavioral and complementary approaches for the treatment of irritable bowel syndrome." Nutr Clin Pract 23(3): 284-92. </w:t>
      </w:r>
    </w:p>
    <w:p w14:paraId="30A5D1EC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DA59B3">
        <w:rPr>
          <w:rFonts w:ascii="Times" w:hAnsi="Times" w:cs="Times"/>
          <w:i/>
          <w:iCs/>
          <w:color w:val="000000"/>
          <w:sz w:val="26"/>
          <w:szCs w:val="26"/>
        </w:rPr>
        <w:t>Pruimboom, L. Syllabus ‘De veilige toepassing van aminozuren; Bonusan seminar (2006)</w:t>
      </w:r>
      <w:r w:rsidRPr="00DA59B3">
        <w:rPr>
          <w:rFonts w:ascii="MS Mincho" w:eastAsia="MS Mincho" w:hAnsi="MS Mincho" w:cs="MS Mincho"/>
          <w:i/>
          <w:iCs/>
          <w:color w:val="000000"/>
          <w:sz w:val="26"/>
          <w:szCs w:val="26"/>
        </w:rPr>
        <w:t> </w:t>
      </w:r>
      <w:r w:rsidRPr="00DA59B3">
        <w:rPr>
          <w:rFonts w:ascii="Times" w:hAnsi="Times" w:cs="Times"/>
          <w:i/>
          <w:iCs/>
          <w:color w:val="000000"/>
          <w:sz w:val="26"/>
          <w:szCs w:val="26"/>
        </w:rPr>
        <w:t xml:space="preserve">Huang, X. X., X. P. Wang, et al. (2008). "[Effects of enteral nutrition supplemented with glutamine and arginine on gut barrier in patients with severe acute pancreatitis: a prospective randomized controlled trial]." Zhonghua Yi Xue Za Zhi 88(34): 2407-9. </w:t>
      </w:r>
    </w:p>
    <w:p w14:paraId="6473076D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DA59B3">
        <w:rPr>
          <w:rFonts w:ascii="Times" w:hAnsi="Times" w:cs="Times"/>
          <w:i/>
          <w:iCs/>
          <w:color w:val="000000"/>
          <w:sz w:val="26"/>
          <w:szCs w:val="26"/>
        </w:rPr>
        <w:t>Monograph: L-Glutamine. Alternative Medicine Review. Volume 6, Number 4 2001. 406-410. Antonio J, Street C. Glutamine: a potentially useful supplement for athletes. Can J Appl Physiol 1999; 24: 1-14.</w:t>
      </w:r>
      <w:r w:rsidRPr="00DA59B3">
        <w:rPr>
          <w:rFonts w:ascii="MS Mincho" w:eastAsia="MS Mincho" w:hAnsi="MS Mincho" w:cs="MS Mincho"/>
          <w:i/>
          <w:iCs/>
          <w:color w:val="000000"/>
          <w:sz w:val="26"/>
          <w:szCs w:val="26"/>
        </w:rPr>
        <w:t> </w:t>
      </w:r>
      <w:r w:rsidRPr="00DA59B3">
        <w:rPr>
          <w:rFonts w:ascii="Times" w:hAnsi="Times" w:cs="Times"/>
          <w:i/>
          <w:iCs/>
          <w:color w:val="000000"/>
          <w:sz w:val="26"/>
          <w:szCs w:val="26"/>
        </w:rPr>
        <w:t xml:space="preserve">Buchman AL. Glutamine for the gut: mystical properties or an ordinary amino acid? Curr Gastroenterol Rep 1999; 1: 417-23. </w:t>
      </w:r>
    </w:p>
    <w:p w14:paraId="2BF0BF62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DA59B3">
        <w:rPr>
          <w:rFonts w:ascii="Times" w:hAnsi="Times" w:cs="Times"/>
          <w:i/>
          <w:iCs/>
          <w:color w:val="000000"/>
          <w:sz w:val="26"/>
          <w:szCs w:val="26"/>
        </w:rPr>
        <w:t>Field CJ, Johnson I, Pratt VC. Glutamine and arginine: immunonutrients for improved health. Med Sci Sports Exerc 2000 Jul;32(7 Suppl</w:t>
      </w:r>
      <w:proofErr w:type="gramStart"/>
      <w:r w:rsidRPr="00DA59B3">
        <w:rPr>
          <w:rFonts w:ascii="Times" w:hAnsi="Times" w:cs="Times"/>
          <w:i/>
          <w:iCs/>
          <w:color w:val="000000"/>
          <w:sz w:val="26"/>
          <w:szCs w:val="26"/>
        </w:rPr>
        <w:t>):S</w:t>
      </w:r>
      <w:proofErr w:type="gramEnd"/>
      <w:r w:rsidRPr="00DA59B3">
        <w:rPr>
          <w:rFonts w:ascii="Times" w:hAnsi="Times" w:cs="Times"/>
          <w:i/>
          <w:iCs/>
          <w:color w:val="000000"/>
          <w:sz w:val="26"/>
          <w:szCs w:val="26"/>
        </w:rPr>
        <w:t>377-388.</w:t>
      </w:r>
      <w:r w:rsidRPr="00DA59B3">
        <w:rPr>
          <w:rFonts w:ascii="MS Mincho" w:eastAsia="MS Mincho" w:hAnsi="MS Mincho" w:cs="MS Mincho"/>
          <w:i/>
          <w:iCs/>
          <w:color w:val="000000"/>
          <w:sz w:val="26"/>
          <w:szCs w:val="26"/>
        </w:rPr>
        <w:t> </w:t>
      </w:r>
      <w:r w:rsidRPr="00DA59B3">
        <w:rPr>
          <w:rFonts w:ascii="Times" w:hAnsi="Times" w:cs="Times"/>
          <w:i/>
          <w:iCs/>
          <w:color w:val="000000"/>
          <w:sz w:val="26"/>
          <w:szCs w:val="26"/>
        </w:rPr>
        <w:t xml:space="preserve">Garlick PJ. Assessment of the safety of glutamine and other amino acids. J Nutr. 2001 Sep;131(9 Suppl):2556S-61S. </w:t>
      </w:r>
    </w:p>
    <w:p w14:paraId="4DEAE3D3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DA59B3">
        <w:rPr>
          <w:rFonts w:ascii="Times" w:hAnsi="Times" w:cs="Times"/>
          <w:i/>
          <w:iCs/>
          <w:color w:val="000000"/>
          <w:sz w:val="26"/>
          <w:szCs w:val="26"/>
        </w:rPr>
        <w:t>Labow BI, Souba WW. Glutamine. World J Surg 2000 Dec;24(12):1503-113.</w:t>
      </w:r>
      <w:r w:rsidRPr="00DA59B3">
        <w:rPr>
          <w:rFonts w:ascii="MS Mincho" w:eastAsia="MS Mincho" w:hAnsi="MS Mincho" w:cs="MS Mincho"/>
          <w:i/>
          <w:iCs/>
          <w:color w:val="000000"/>
          <w:sz w:val="26"/>
          <w:szCs w:val="26"/>
        </w:rPr>
        <w:t> </w:t>
      </w:r>
      <w:r w:rsidRPr="00DA59B3">
        <w:rPr>
          <w:rFonts w:ascii="Times" w:hAnsi="Times" w:cs="Times"/>
          <w:i/>
          <w:iCs/>
          <w:color w:val="000000"/>
          <w:sz w:val="26"/>
          <w:szCs w:val="26"/>
        </w:rPr>
        <w:t xml:space="preserve">Loman S. Glutamine; van basale wetenschap naar klinische toepassing. De Orthomoleculaire Koerier 1999; 74: 19-25. </w:t>
      </w:r>
    </w:p>
    <w:p w14:paraId="4732EB98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DA59B3">
        <w:rPr>
          <w:rFonts w:ascii="Times" w:hAnsi="Times" w:cs="Times"/>
          <w:i/>
          <w:iCs/>
          <w:color w:val="000000"/>
          <w:sz w:val="26"/>
          <w:szCs w:val="26"/>
        </w:rPr>
        <w:t xml:space="preserve">Miller AL. Therapeutic considerations of L-glutamine: a review of the literature. Altern Med Rev 1999; 4: 239-248. </w:t>
      </w:r>
    </w:p>
    <w:p w14:paraId="07850D2D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DA59B3">
        <w:rPr>
          <w:rFonts w:ascii="Times" w:hAnsi="Times" w:cs="Times"/>
          <w:i/>
          <w:iCs/>
          <w:color w:val="000000"/>
          <w:sz w:val="26"/>
          <w:szCs w:val="26"/>
        </w:rPr>
        <w:t xml:space="preserve">Ziegler TR, Szeszycki EE, Estivariz CF, Puckett AB, Leader LM. Glutamine: from basic science to clinical applications. Nutrition 1996; 12: S68-S70. </w:t>
      </w:r>
    </w:p>
    <w:p w14:paraId="16571A7E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DA59B3">
        <w:rPr>
          <w:rFonts w:ascii="Times" w:hAnsi="Times" w:cs="Times"/>
          <w:color w:val="000000"/>
          <w:sz w:val="26"/>
          <w:szCs w:val="26"/>
        </w:rPr>
        <w:t xml:space="preserve">Venema K. Bifidobacteriën: gezondheidsbevorderende micro-organismen of toch niet? NIBI, Expertise Centrum Biologie, 09-2003 </w:t>
      </w:r>
    </w:p>
    <w:p w14:paraId="26A00E85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proofErr w:type="gramStart"/>
      <w:r w:rsidRPr="00DA59B3">
        <w:rPr>
          <w:rFonts w:ascii="Times" w:hAnsi="Times" w:cs="Times"/>
          <w:color w:val="000000"/>
          <w:sz w:val="26"/>
          <w:szCs w:val="26"/>
        </w:rPr>
        <w:t>de</w:t>
      </w:r>
      <w:proofErr w:type="gramEnd"/>
      <w:r w:rsidRPr="00DA59B3">
        <w:rPr>
          <w:rFonts w:ascii="Times" w:hAnsi="Times" w:cs="Times"/>
          <w:color w:val="000000"/>
          <w:sz w:val="26"/>
          <w:szCs w:val="26"/>
        </w:rPr>
        <w:t xml:space="preserve"> Vrese, M. and J. Schrezenmeir (2008). "Probiotics, prebiotics, and synbiotics." Adv Biochem Eng Biotechnol 111: 1-66.</w:t>
      </w:r>
      <w:r w:rsidRPr="00DA59B3">
        <w:rPr>
          <w:rFonts w:ascii="MS Mincho" w:eastAsia="MS Mincho" w:hAnsi="MS Mincho" w:cs="MS Mincho"/>
          <w:color w:val="000000"/>
          <w:sz w:val="26"/>
          <w:szCs w:val="26"/>
        </w:rPr>
        <w:t> </w:t>
      </w:r>
      <w:r w:rsidRPr="00DA59B3">
        <w:rPr>
          <w:rFonts w:ascii="Times" w:hAnsi="Times" w:cs="Times"/>
          <w:color w:val="000000"/>
          <w:sz w:val="26"/>
          <w:szCs w:val="26"/>
        </w:rPr>
        <w:t xml:space="preserve">Gueimonde, M., S. Sakata, et al. (2006). "Effect of maternal consumption of lactobacillus GGon transferandestablishmentoffecalbifidobacterialmicrobiotainneonates."JPediatr Gastroenterol Nutr 42(2): 166-70. </w:t>
      </w:r>
    </w:p>
    <w:p w14:paraId="6559C760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DA59B3">
        <w:rPr>
          <w:rFonts w:ascii="Times" w:hAnsi="Times" w:cs="Times"/>
          <w:color w:val="000000"/>
          <w:sz w:val="26"/>
          <w:szCs w:val="26"/>
        </w:rPr>
        <w:t>Huurre, A., M. Kalliomaki, et al. (2008). "Mode of delivery - effects on gut microbiota and humoral immunity." Neonatology 93(4): 236-40.</w:t>
      </w:r>
      <w:r w:rsidRPr="00DA59B3">
        <w:rPr>
          <w:rFonts w:ascii="MS Mincho" w:eastAsia="MS Mincho" w:hAnsi="MS Mincho" w:cs="MS Mincho"/>
          <w:color w:val="000000"/>
          <w:sz w:val="26"/>
          <w:szCs w:val="26"/>
        </w:rPr>
        <w:t> </w:t>
      </w:r>
      <w:r w:rsidRPr="00DA59B3">
        <w:rPr>
          <w:rFonts w:ascii="Times" w:hAnsi="Times" w:cs="Times"/>
          <w:color w:val="000000"/>
          <w:sz w:val="26"/>
          <w:szCs w:val="26"/>
        </w:rPr>
        <w:t xml:space="preserve">Kalliomaki, M., S. Salminen, et al. (2008). "Positive interactions with the microbiota: probiotics." Adv Exp Med Biol 635: 57-66. </w:t>
      </w:r>
    </w:p>
    <w:p w14:paraId="40429D85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DA59B3">
        <w:rPr>
          <w:rFonts w:ascii="Times" w:hAnsi="Times" w:cs="Times"/>
          <w:color w:val="000000"/>
          <w:sz w:val="26"/>
          <w:szCs w:val="26"/>
        </w:rPr>
        <w:t xml:space="preserve">Scarpellini, E., A. Cazzato, et al. (2008). "Probiotics: which and when?" Dig Dis 26(2): 175-82. </w:t>
      </w:r>
    </w:p>
    <w:p w14:paraId="56A1C384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DA59B3">
        <w:rPr>
          <w:rFonts w:ascii="Times" w:hAnsi="Times" w:cs="Times"/>
          <w:color w:val="000000"/>
          <w:sz w:val="26"/>
          <w:szCs w:val="26"/>
        </w:rPr>
        <w:t>Funahashi, T. and Y. Matsuzawa (2007). "Metabolic syndrome: clinical concept and molecular basis." Ann Med 39(7): 482-94.</w:t>
      </w:r>
      <w:r w:rsidRPr="00DA59B3">
        <w:rPr>
          <w:rFonts w:ascii="MS Mincho" w:eastAsia="MS Mincho" w:hAnsi="MS Mincho" w:cs="MS Mincho"/>
          <w:color w:val="000000"/>
          <w:sz w:val="26"/>
          <w:szCs w:val="26"/>
        </w:rPr>
        <w:t> </w:t>
      </w:r>
      <w:r w:rsidRPr="00DA59B3">
        <w:rPr>
          <w:rFonts w:ascii="Times" w:hAnsi="Times" w:cs="Times"/>
          <w:color w:val="000000"/>
          <w:sz w:val="26"/>
          <w:szCs w:val="26"/>
        </w:rPr>
        <w:t xml:space="preserve">Haffner SM, Ruilope L, Dahlöf B, Abadie E, Kupfer S, Zannad F. Metabolic syndrome, newonset </w:t>
      </w:r>
      <w:proofErr w:type="gramStart"/>
      <w:r w:rsidRPr="00DA59B3">
        <w:rPr>
          <w:rFonts w:ascii="Times" w:hAnsi="Times" w:cs="Times"/>
          <w:color w:val="000000"/>
          <w:sz w:val="26"/>
          <w:szCs w:val="26"/>
        </w:rPr>
        <w:t>diabetes,andnewendpointsincardiovasculartrials</w:t>
      </w:r>
      <w:proofErr w:type="gramEnd"/>
      <w:r w:rsidRPr="00DA59B3">
        <w:rPr>
          <w:rFonts w:ascii="Times" w:hAnsi="Times" w:cs="Times"/>
          <w:color w:val="000000"/>
          <w:sz w:val="26"/>
          <w:szCs w:val="26"/>
        </w:rPr>
        <w:t xml:space="preserve">.JCardiovascPharmacol. 2006 Mar;47(3):469- 75 </w:t>
      </w:r>
    </w:p>
    <w:p w14:paraId="16D694BE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color w:val="000000"/>
          <w:sz w:val="26"/>
          <w:szCs w:val="26"/>
        </w:rPr>
      </w:pPr>
      <w:r w:rsidRPr="00DA59B3">
        <w:rPr>
          <w:rFonts w:ascii="Times" w:hAnsi="Times" w:cs="Times"/>
          <w:color w:val="000000"/>
          <w:sz w:val="26"/>
          <w:szCs w:val="26"/>
        </w:rPr>
        <w:t>Fulop T, Tessier D, Carpentier A. The metabolic syndrome. Pathol Biol (Paris) 2006 Sep;54(7):375- 86.</w:t>
      </w:r>
      <w:r w:rsidRPr="00DA59B3"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4115052E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 w:rsidRPr="00DA59B3">
        <w:rPr>
          <w:rFonts w:ascii="Times" w:hAnsi="Times" w:cs="Times"/>
          <w:color w:val="000000"/>
          <w:sz w:val="26"/>
          <w:szCs w:val="26"/>
        </w:rPr>
        <w:t xml:space="preserve">Reaven GM. The insulin resistance syndrome: definition and dietary approaches to treatment. Annu Rev Nutr </w:t>
      </w:r>
      <w:proofErr w:type="gramStart"/>
      <w:r w:rsidRPr="00DA59B3">
        <w:rPr>
          <w:rFonts w:ascii="Times" w:hAnsi="Times" w:cs="Times"/>
          <w:color w:val="000000"/>
          <w:sz w:val="26"/>
          <w:szCs w:val="26"/>
        </w:rPr>
        <w:t>2005;25:391</w:t>
      </w:r>
      <w:proofErr w:type="gramEnd"/>
      <w:r w:rsidRPr="00DA59B3">
        <w:rPr>
          <w:rFonts w:ascii="Times" w:hAnsi="Times" w:cs="Times"/>
          <w:color w:val="000000"/>
          <w:sz w:val="26"/>
          <w:szCs w:val="26"/>
        </w:rPr>
        <w:t>-406.</w:t>
      </w:r>
      <w:r w:rsidRPr="00DA59B3">
        <w:rPr>
          <w:rFonts w:ascii="MS Mincho" w:eastAsia="MS Mincho" w:hAnsi="MS Mincho" w:cs="MS Mincho"/>
          <w:color w:val="000000"/>
          <w:sz w:val="26"/>
          <w:szCs w:val="26"/>
        </w:rPr>
        <w:t> </w:t>
      </w:r>
      <w:r w:rsidRPr="00DA59B3">
        <w:rPr>
          <w:rFonts w:ascii="Times" w:hAnsi="Times" w:cs="Times"/>
          <w:color w:val="000000"/>
          <w:sz w:val="26"/>
          <w:szCs w:val="26"/>
        </w:rPr>
        <w:t xml:space="preserve">Leahy JL. Pathogenesis of type </w:t>
      </w:r>
      <w:proofErr w:type="gramStart"/>
      <w:r w:rsidRPr="00DA59B3">
        <w:rPr>
          <w:rFonts w:ascii="Times" w:hAnsi="Times" w:cs="Times"/>
          <w:color w:val="000000"/>
          <w:sz w:val="26"/>
          <w:szCs w:val="26"/>
        </w:rPr>
        <w:t>2 diabetes</w:t>
      </w:r>
      <w:proofErr w:type="gramEnd"/>
      <w:r w:rsidRPr="00DA59B3">
        <w:rPr>
          <w:rFonts w:ascii="Times" w:hAnsi="Times" w:cs="Times"/>
          <w:color w:val="000000"/>
          <w:sz w:val="26"/>
          <w:szCs w:val="26"/>
        </w:rPr>
        <w:t xml:space="preserve"> mellitus. Arch Med Res </w:t>
      </w:r>
      <w:proofErr w:type="gramStart"/>
      <w:r w:rsidRPr="00DA59B3">
        <w:rPr>
          <w:rFonts w:ascii="Times" w:hAnsi="Times" w:cs="Times"/>
          <w:color w:val="000000"/>
          <w:sz w:val="26"/>
          <w:szCs w:val="26"/>
        </w:rPr>
        <w:t>2005;36:197</w:t>
      </w:r>
      <w:proofErr w:type="gramEnd"/>
      <w:r w:rsidRPr="00DA59B3">
        <w:rPr>
          <w:rFonts w:ascii="Times" w:hAnsi="Times" w:cs="Times"/>
          <w:color w:val="000000"/>
          <w:sz w:val="26"/>
          <w:szCs w:val="26"/>
        </w:rPr>
        <w:t>-209.</w:t>
      </w:r>
      <w:r w:rsidRPr="00DA59B3"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5E748C7A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color w:val="000000"/>
          <w:sz w:val="26"/>
          <w:szCs w:val="26"/>
        </w:rPr>
      </w:pPr>
      <w:r w:rsidRPr="00DA59B3">
        <w:rPr>
          <w:rFonts w:ascii="Times" w:hAnsi="Times" w:cs="Times"/>
          <w:color w:val="000000"/>
          <w:sz w:val="26"/>
          <w:szCs w:val="26"/>
        </w:rPr>
        <w:t xml:space="preserve">Gluckman PD, Hanson MA. The developmental origins of the metabolic syndrome. Trends Endocrinol Metab </w:t>
      </w:r>
      <w:proofErr w:type="gramStart"/>
      <w:r w:rsidRPr="00DA59B3">
        <w:rPr>
          <w:rFonts w:ascii="Times" w:hAnsi="Times" w:cs="Times"/>
          <w:color w:val="000000"/>
          <w:sz w:val="26"/>
          <w:szCs w:val="26"/>
        </w:rPr>
        <w:t>2004;15:183</w:t>
      </w:r>
      <w:proofErr w:type="gramEnd"/>
      <w:r w:rsidRPr="00DA59B3">
        <w:rPr>
          <w:rFonts w:ascii="Times" w:hAnsi="Times" w:cs="Times"/>
          <w:color w:val="000000"/>
          <w:sz w:val="26"/>
          <w:szCs w:val="26"/>
        </w:rPr>
        <w:t>-7.</w:t>
      </w:r>
      <w:r w:rsidRPr="00DA59B3"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383E0B33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 w:rsidRPr="00DA59B3">
        <w:rPr>
          <w:rFonts w:ascii="Times" w:hAnsi="Times" w:cs="Times"/>
          <w:color w:val="000000"/>
          <w:sz w:val="26"/>
          <w:szCs w:val="26"/>
        </w:rPr>
        <w:t xml:space="preserve">Leahy JL. Pathogenesis of type </w:t>
      </w:r>
      <w:proofErr w:type="gramStart"/>
      <w:r w:rsidRPr="00DA59B3">
        <w:rPr>
          <w:rFonts w:ascii="Times" w:hAnsi="Times" w:cs="Times"/>
          <w:color w:val="000000"/>
          <w:sz w:val="26"/>
          <w:szCs w:val="26"/>
        </w:rPr>
        <w:t>2 diabetes</w:t>
      </w:r>
      <w:proofErr w:type="gramEnd"/>
      <w:r w:rsidRPr="00DA59B3">
        <w:rPr>
          <w:rFonts w:ascii="Times" w:hAnsi="Times" w:cs="Times"/>
          <w:color w:val="000000"/>
          <w:sz w:val="26"/>
          <w:szCs w:val="26"/>
        </w:rPr>
        <w:t xml:space="preserve"> mellitus. Arch Med Res </w:t>
      </w:r>
      <w:proofErr w:type="gramStart"/>
      <w:r w:rsidRPr="00DA59B3">
        <w:rPr>
          <w:rFonts w:ascii="Times" w:hAnsi="Times" w:cs="Times"/>
          <w:color w:val="000000"/>
          <w:sz w:val="26"/>
          <w:szCs w:val="26"/>
        </w:rPr>
        <w:t>2005;36:197</w:t>
      </w:r>
      <w:proofErr w:type="gramEnd"/>
      <w:r w:rsidRPr="00DA59B3">
        <w:rPr>
          <w:rFonts w:ascii="Times" w:hAnsi="Times" w:cs="Times"/>
          <w:color w:val="000000"/>
          <w:sz w:val="26"/>
          <w:szCs w:val="26"/>
        </w:rPr>
        <w:t xml:space="preserve">-209. </w:t>
      </w:r>
    </w:p>
    <w:p w14:paraId="3F406610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DA59B3">
        <w:rPr>
          <w:rFonts w:ascii="Times" w:hAnsi="Times" w:cs="Times"/>
          <w:color w:val="000000"/>
          <w:sz w:val="26"/>
          <w:szCs w:val="26"/>
        </w:rPr>
        <w:t xml:space="preserve">Miller J. Origins and evolution of the Western diet: health implications for the 21st </w:t>
      </w:r>
      <w:proofErr w:type="gramStart"/>
      <w:r w:rsidRPr="00DA59B3">
        <w:rPr>
          <w:rFonts w:ascii="Times" w:hAnsi="Times" w:cs="Times"/>
          <w:color w:val="000000"/>
          <w:sz w:val="26"/>
          <w:szCs w:val="26"/>
        </w:rPr>
        <w:t>century.AmJClin</w:t>
      </w:r>
      <w:proofErr w:type="gramEnd"/>
      <w:r w:rsidRPr="00DA59B3">
        <w:rPr>
          <w:rFonts w:ascii="Times" w:hAnsi="Times" w:cs="Times"/>
          <w:color w:val="000000"/>
          <w:sz w:val="26"/>
          <w:szCs w:val="26"/>
        </w:rPr>
        <w:t xml:space="preserve"> Nutr2005;81:341-54. </w:t>
      </w:r>
    </w:p>
    <w:p w14:paraId="2498590B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color w:val="000000"/>
          <w:sz w:val="26"/>
          <w:szCs w:val="26"/>
        </w:rPr>
      </w:pPr>
      <w:r w:rsidRPr="00DA59B3">
        <w:rPr>
          <w:rFonts w:ascii="Times" w:hAnsi="Times" w:cs="Times"/>
          <w:color w:val="000000"/>
          <w:sz w:val="26"/>
          <w:szCs w:val="26"/>
        </w:rPr>
        <w:t>Muskiet FAJ. Evolutionaire geneeskunde. U bent wat u eet, maar u moet weer worden wat u at. Ned Tijdschr Klin Chem Labgeneesk 2005; 30: 163-84.</w:t>
      </w:r>
      <w:r w:rsidRPr="00DA59B3"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039CBDB0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color w:val="000000"/>
          <w:sz w:val="26"/>
          <w:szCs w:val="26"/>
        </w:rPr>
      </w:pPr>
      <w:r w:rsidRPr="00DA59B3">
        <w:rPr>
          <w:rFonts w:ascii="Times" w:hAnsi="Times" w:cs="Times"/>
          <w:color w:val="000000"/>
          <w:sz w:val="26"/>
          <w:szCs w:val="26"/>
        </w:rPr>
        <w:t xml:space="preserve">Miller J. Origins and evolution of the Western diet: health implications for the 21st </w:t>
      </w:r>
      <w:proofErr w:type="gramStart"/>
      <w:r w:rsidRPr="00DA59B3">
        <w:rPr>
          <w:rFonts w:ascii="Times" w:hAnsi="Times" w:cs="Times"/>
          <w:color w:val="000000"/>
          <w:sz w:val="26"/>
          <w:szCs w:val="26"/>
        </w:rPr>
        <w:t>century.AmJClin</w:t>
      </w:r>
      <w:proofErr w:type="gramEnd"/>
      <w:r w:rsidRPr="00DA59B3">
        <w:rPr>
          <w:rFonts w:ascii="Times" w:hAnsi="Times" w:cs="Times"/>
          <w:color w:val="000000"/>
          <w:sz w:val="26"/>
          <w:szCs w:val="26"/>
        </w:rPr>
        <w:t xml:space="preserve"> Nutr2005;81:341-54.</w:t>
      </w:r>
      <w:r w:rsidRPr="00DA59B3"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2F25AF61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 w:rsidRPr="00DA59B3">
        <w:rPr>
          <w:rFonts w:ascii="Times" w:hAnsi="Times" w:cs="Times"/>
          <w:color w:val="000000"/>
          <w:sz w:val="26"/>
          <w:szCs w:val="26"/>
        </w:rPr>
        <w:t xml:space="preserve">The Paleo Diet, Lose Weight And Get Healthy By Eating The Food You Were Designed To Eat Cordain L ISBN 0471267554, Uitgeverij Rodale Press </w:t>
      </w:r>
    </w:p>
    <w:p w14:paraId="53C5D6AE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color w:val="000000"/>
          <w:sz w:val="26"/>
          <w:szCs w:val="26"/>
        </w:rPr>
      </w:pPr>
      <w:r w:rsidRPr="00DA59B3">
        <w:rPr>
          <w:rFonts w:ascii="Times" w:hAnsi="Times" w:cs="Times"/>
          <w:color w:val="000000"/>
          <w:sz w:val="26"/>
          <w:szCs w:val="26"/>
        </w:rPr>
        <w:t xml:space="preserve">Reaven GM. The insulin resistance syndrome: definition and dietary approaches to treatment. Annu Rev Nutr </w:t>
      </w:r>
      <w:proofErr w:type="gramStart"/>
      <w:r w:rsidRPr="00DA59B3">
        <w:rPr>
          <w:rFonts w:ascii="Times" w:hAnsi="Times" w:cs="Times"/>
          <w:color w:val="000000"/>
          <w:sz w:val="26"/>
          <w:szCs w:val="26"/>
        </w:rPr>
        <w:t>2005;25:391</w:t>
      </w:r>
      <w:proofErr w:type="gramEnd"/>
      <w:r w:rsidRPr="00DA59B3">
        <w:rPr>
          <w:rFonts w:ascii="Times" w:hAnsi="Times" w:cs="Times"/>
          <w:color w:val="000000"/>
          <w:sz w:val="26"/>
          <w:szCs w:val="26"/>
        </w:rPr>
        <w:t>-406.</w:t>
      </w:r>
      <w:r w:rsidRPr="00DA59B3"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67C9C51F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 w:rsidRPr="00DA59B3">
        <w:rPr>
          <w:rFonts w:ascii="Times" w:hAnsi="Times" w:cs="Times"/>
          <w:color w:val="000000"/>
          <w:sz w:val="26"/>
          <w:szCs w:val="26"/>
        </w:rPr>
        <w:t>Youngren J. Exercise and regulation of blood glucose. Chapter 25</w:t>
      </w:r>
      <w:r w:rsidRPr="00DA59B3">
        <w:rPr>
          <w:rFonts w:ascii="MS Mincho" w:eastAsia="MS Mincho" w:hAnsi="MS Mincho" w:cs="MS Mincho"/>
          <w:color w:val="000000"/>
          <w:sz w:val="26"/>
          <w:szCs w:val="26"/>
        </w:rPr>
        <w:t> </w:t>
      </w:r>
      <w:r w:rsidRPr="00DA59B3">
        <w:rPr>
          <w:rFonts w:ascii="Times" w:hAnsi="Times" w:cs="Times"/>
          <w:color w:val="000000"/>
          <w:sz w:val="26"/>
          <w:szCs w:val="26"/>
        </w:rPr>
        <w:t xml:space="preserve">Last AR, Wilson SA. Low-carbohydrate diets. Am Fam Physician </w:t>
      </w:r>
      <w:proofErr w:type="gramStart"/>
      <w:r w:rsidRPr="00DA59B3">
        <w:rPr>
          <w:rFonts w:ascii="Times" w:hAnsi="Times" w:cs="Times"/>
          <w:color w:val="000000"/>
          <w:sz w:val="26"/>
          <w:szCs w:val="26"/>
        </w:rPr>
        <w:t>2006;73:1942</w:t>
      </w:r>
      <w:proofErr w:type="gramEnd"/>
      <w:r w:rsidRPr="00DA59B3">
        <w:rPr>
          <w:rFonts w:ascii="Times" w:hAnsi="Times" w:cs="Times"/>
          <w:color w:val="000000"/>
          <w:sz w:val="26"/>
          <w:szCs w:val="26"/>
        </w:rPr>
        <w:t>-8</w:t>
      </w:r>
    </w:p>
    <w:p w14:paraId="429C3664" w14:textId="77777777" w:rsidR="00DA59B3" w:rsidRPr="00DA59B3" w:rsidRDefault="00DA59B3" w:rsidP="00DA59B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 w:rsidRPr="00DA59B3">
        <w:rPr>
          <w:rFonts w:ascii="Times" w:hAnsi="Times" w:cs="Times"/>
          <w:color w:val="000000"/>
          <w:sz w:val="26"/>
          <w:szCs w:val="26"/>
        </w:rPr>
        <w:t xml:space="preserve">Oergondisch genieten Penders R., Poll E. &amp; Van Stigt Y., 2011 ISBN 978-90-817728-0-8, Uitgeverij Oergezond, Houten </w:t>
      </w:r>
    </w:p>
    <w:p w14:paraId="7DDF6507" w14:textId="77777777" w:rsidR="003609F3" w:rsidRPr="00DA59B3" w:rsidRDefault="00892231" w:rsidP="00DA59B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sectPr w:rsidR="003609F3" w:rsidRPr="00DA59B3" w:rsidSect="009B615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4465"/>
    <w:multiLevelType w:val="hybridMultilevel"/>
    <w:tmpl w:val="BC4E949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44652"/>
    <w:multiLevelType w:val="hybridMultilevel"/>
    <w:tmpl w:val="DEF267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23853"/>
    <w:multiLevelType w:val="hybridMultilevel"/>
    <w:tmpl w:val="F4DAFF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B3"/>
    <w:rsid w:val="002249E1"/>
    <w:rsid w:val="00333EC2"/>
    <w:rsid w:val="00892231"/>
    <w:rsid w:val="00DA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F66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rsid w:val="00DA59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DA59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Teken"/>
    <w:uiPriority w:val="10"/>
    <w:qFormat/>
    <w:rsid w:val="00DA59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DA59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DA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1046</Words>
  <Characters>5757</Characters>
  <Application>Microsoft Macintosh Word</Application>
  <DocSecurity>0</DocSecurity>
  <Lines>47</Lines>
  <Paragraphs>13</Paragraphs>
  <ScaleCrop>false</ScaleCrop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eelens</dc:creator>
  <cp:keywords/>
  <dc:description/>
  <cp:lastModifiedBy>niels eelens</cp:lastModifiedBy>
  <cp:revision>2</cp:revision>
  <dcterms:created xsi:type="dcterms:W3CDTF">2019-06-29T14:03:00Z</dcterms:created>
  <dcterms:modified xsi:type="dcterms:W3CDTF">2019-06-29T14:11:00Z</dcterms:modified>
</cp:coreProperties>
</file>